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1E" w:rsidRPr="007432C5" w:rsidRDefault="006426B8" w:rsidP="001D2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Конспект </w:t>
      </w:r>
      <w:proofErr w:type="spellStart"/>
      <w:r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3E4D1E"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</w:t>
      </w:r>
      <w:proofErr w:type="spellEnd"/>
      <w:r w:rsidR="003E4D1E"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правилам </w:t>
      </w:r>
      <w:r w:rsidR="001D2735"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пожарной безопасности</w:t>
      </w:r>
      <w:r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3E4D1E"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Спички детям не игрушки!</w:t>
      </w:r>
      <w:r w:rsidR="003E4D1E"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294F44" w:rsidRPr="007432C5" w:rsidRDefault="00294F44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94F44" w:rsidRPr="007432C5" w:rsidRDefault="00B671AF" w:rsidP="00B671AF">
      <w:pPr>
        <w:shd w:val="clear" w:color="auto" w:fill="F2F6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познакомить детей с </w:t>
      </w:r>
      <w:proofErr w:type="spellStart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олсновными</w:t>
      </w:r>
      <w:proofErr w:type="spellEnd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правилами </w:t>
      </w:r>
      <w:proofErr w:type="spellStart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</w:t>
      </w:r>
      <w:proofErr w:type="gramStart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.б</w:t>
      </w:r>
      <w:proofErr w:type="gramEnd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</w:t>
      </w:r>
      <w:proofErr w:type="spellEnd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3E99" w:rsidRPr="007432C5" w:rsidRDefault="00294F44" w:rsidP="00294F44">
      <w:pPr>
        <w:shd w:val="clear" w:color="auto" w:fill="F2F6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Формировать навыки безопасного поведения;</w:t>
      </w:r>
      <w:r w:rsidR="0018078B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познакомить детей со свойствами огня</w:t>
      </w:r>
    </w:p>
    <w:p w:rsidR="00294F44" w:rsidRPr="007432C5" w:rsidRDefault="00BA3E99" w:rsidP="00294F44">
      <w:pPr>
        <w:shd w:val="clear" w:color="auto" w:fill="F2F6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94F44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Изучить правила поведения в случае возникновения пожара и закрепить полученные знания.</w:t>
      </w:r>
    </w:p>
    <w:p w:rsidR="00252540" w:rsidRPr="007432C5" w:rsidRDefault="00252540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4D1E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Интеграция образовательных областей: 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«социально-коммуникативное развитие», «физическое развитие», «музыкальное развитие».</w:t>
      </w:r>
    </w:p>
    <w:p w:rsidR="003E4D1E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и материал:</w:t>
      </w:r>
    </w:p>
    <w:p w:rsidR="003E4D1E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-проектор;</w:t>
      </w:r>
    </w:p>
    <w:p w:rsidR="003E4D1E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-презентация динамической паузы;</w:t>
      </w:r>
    </w:p>
    <w:p w:rsidR="003E4D1E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</w:t>
      </w:r>
      <w:proofErr w:type="spellEnd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E4D1E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-каточки с изображением предметов (</w:t>
      </w:r>
      <w:r w:rsidR="0017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скорая помощь, пожарная машина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3E4D1E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-разрезные картинки «Пожарная машина», «Скорая машина»;</w:t>
      </w:r>
    </w:p>
    <w:p w:rsidR="003E4D1E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-конверт с</w:t>
      </w:r>
      <w:r w:rsidR="00173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письмом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E4D1E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-дуги, шнур, следы;</w:t>
      </w:r>
    </w:p>
    <w:p w:rsidR="003E4D1E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-смайлики;</w:t>
      </w:r>
    </w:p>
    <w:p w:rsidR="003E4D1E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-игрушки — колобок, медведь, лиса.</w:t>
      </w:r>
    </w:p>
    <w:p w:rsidR="003E4D1E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3E4D1E" w:rsidRPr="007432C5" w:rsidRDefault="003E4D1E" w:rsidP="003E4D1E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художественной литературы по пожарной безопасности;</w:t>
      </w:r>
    </w:p>
    <w:p w:rsidR="003E4D1E" w:rsidRPr="007432C5" w:rsidRDefault="003E4D1E" w:rsidP="003E4D1E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по правилам противопожарной безопасности;</w:t>
      </w:r>
    </w:p>
    <w:p w:rsidR="003E4D1E" w:rsidRPr="007432C5" w:rsidRDefault="003E4D1E" w:rsidP="003E4D1E">
      <w:pPr>
        <w:numPr>
          <w:ilvl w:val="0"/>
          <w:numId w:val="1"/>
        </w:numPr>
        <w:shd w:val="clear" w:color="auto" w:fill="FFFFFF"/>
        <w:spacing w:before="33" w:after="33" w:line="240" w:lineRule="auto"/>
        <w:ind w:left="0"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плакатов и иллюстраций по ПБ;</w:t>
      </w:r>
    </w:p>
    <w:p w:rsidR="003E4D1E" w:rsidRPr="007432C5" w:rsidRDefault="003E4D1E" w:rsidP="003C12A1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31D" w:rsidRPr="007432C5" w:rsidRDefault="0011031D" w:rsidP="0011031D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31D" w:rsidRPr="007432C5" w:rsidRDefault="0011031D" w:rsidP="0011031D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31D" w:rsidRPr="007432C5" w:rsidRDefault="0011031D" w:rsidP="0011031D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31D" w:rsidRPr="007432C5" w:rsidRDefault="0011031D" w:rsidP="0011031D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31D" w:rsidRPr="007432C5" w:rsidRDefault="0011031D" w:rsidP="0011031D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31D" w:rsidRPr="007432C5" w:rsidRDefault="0011031D" w:rsidP="0011031D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3E99" w:rsidRPr="007432C5" w:rsidRDefault="00BA3E99" w:rsidP="0011031D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3E99" w:rsidRDefault="00BA3E99" w:rsidP="0011031D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2976" w:rsidRDefault="00B12976" w:rsidP="0011031D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2976" w:rsidRPr="007432C5" w:rsidRDefault="00B12976" w:rsidP="0011031D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3E99" w:rsidRPr="007432C5" w:rsidRDefault="00BA3E99" w:rsidP="0011031D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31D" w:rsidRPr="007432C5" w:rsidRDefault="0011031D" w:rsidP="0011031D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31D" w:rsidRPr="007432C5" w:rsidRDefault="0011031D" w:rsidP="0011031D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31D" w:rsidRPr="007432C5" w:rsidRDefault="0011031D" w:rsidP="0011031D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31D" w:rsidRPr="007432C5" w:rsidRDefault="0011031D" w:rsidP="0011031D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31D" w:rsidRPr="007432C5" w:rsidRDefault="0011031D" w:rsidP="0011031D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4F44" w:rsidRPr="007432C5" w:rsidRDefault="00294F44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4D1E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Ход НОД.</w:t>
      </w:r>
    </w:p>
    <w:p w:rsidR="00A94982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h.30j0zll"/>
      <w:bookmarkEnd w:id="0"/>
      <w:r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1.Вводная часть.</w:t>
      </w:r>
    </w:p>
    <w:p w:rsidR="003E4D1E" w:rsidRPr="007432C5" w:rsidRDefault="00A94982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Заходим и здороваемся.</w:t>
      </w:r>
    </w:p>
    <w:p w:rsidR="00A94982" w:rsidRPr="007432C5" w:rsidRDefault="001D2735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Затем заходит Колобок и здор</w:t>
      </w:r>
      <w:r w:rsidR="00A94982"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овается</w:t>
      </w:r>
      <w:r w:rsidR="004772EB"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4772EB" w:rsidRPr="007432C5" w:rsidRDefault="004772EB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72EB" w:rsidRPr="007432C5" w:rsidRDefault="004772EB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44180" cy="3898091"/>
            <wp:effectExtent l="19050" t="0" r="4120" b="0"/>
            <wp:docPr id="1" name="Рисунок 1" descr="C:\Users\Nika\Desktop\IMG_314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a\Desktop\IMG_3143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611" cy="39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2EB" w:rsidRPr="007432C5" w:rsidRDefault="004772EB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34A62" w:rsidRPr="007432C5" w:rsidRDefault="00D34A62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Колобок: </w:t>
      </w:r>
      <w:r w:rsidRPr="00743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Ребята,</w:t>
      </w:r>
      <w:r w:rsidR="004835C6" w:rsidRPr="00743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43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 меня для ва</w:t>
      </w:r>
      <w:r w:rsidR="004835C6" w:rsidRPr="00743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письмо от </w:t>
      </w:r>
      <w:proofErr w:type="spellStart"/>
      <w:r w:rsidR="004835C6" w:rsidRPr="00743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Мишки</w:t>
      </w:r>
      <w:proofErr w:type="gramStart"/>
      <w:r w:rsidR="004835C6" w:rsidRPr="00743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,о</w:t>
      </w:r>
      <w:proofErr w:type="gramEnd"/>
      <w:r w:rsidR="004835C6" w:rsidRPr="00743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proofErr w:type="spellEnd"/>
      <w:r w:rsidR="004835C6" w:rsidRPr="00743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просит нас о помощи ,а что</w:t>
      </w:r>
      <w:r w:rsidR="00585C1D" w:rsidRPr="00743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85C1D" w:rsidRPr="00743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сним</w:t>
      </w:r>
      <w:proofErr w:type="spellEnd"/>
      <w:r w:rsidR="00585C1D" w:rsidRPr="00743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случилось мы узнаем прочитав</w:t>
      </w:r>
      <w:r w:rsidR="004835C6" w:rsidRPr="00743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письмо</w:t>
      </w:r>
    </w:p>
    <w:p w:rsidR="00A94982" w:rsidRPr="007432C5" w:rsidRDefault="00585C1D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Воспитатель: Хорошо</w:t>
      </w:r>
      <w:proofErr w:type="gramStart"/>
      <w:r w:rsidRPr="00743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743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 сейч</w:t>
      </w:r>
      <w:r w:rsidR="00670590" w:rsidRPr="00743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ас быстренько прочитаем письмо </w:t>
      </w:r>
      <w:r w:rsidRPr="00743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</w:t>
      </w:r>
      <w:proofErr w:type="spellStart"/>
      <w:r w:rsidRPr="00743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узнаем</w:t>
      </w:r>
      <w:r w:rsidR="00AA4074" w:rsidRPr="00743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,что</w:t>
      </w:r>
      <w:proofErr w:type="spellEnd"/>
      <w:r w:rsidR="00AA4074" w:rsidRPr="00743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 него произошло</w:t>
      </w:r>
      <w:r w:rsidR="00670590" w:rsidRPr="00743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044385" w:rsidRPr="007432C5" w:rsidRDefault="00044385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="003E4D1E"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3E4D1E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3E99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Отправимся с Колобком </w:t>
      </w:r>
      <w:r w:rsidR="003E4D1E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дорогу? (Ответы детей)</w:t>
      </w:r>
    </w:p>
    <w:p w:rsidR="003E4D1E" w:rsidRPr="007432C5" w:rsidRDefault="00BA3E99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44385"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Колобок</w:t>
      </w:r>
      <w:r w:rsidR="00044385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готовы</w:t>
      </w:r>
      <w:r w:rsidR="00044385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помочь Мишке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044385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(Ответы детей)</w:t>
      </w:r>
    </w:p>
    <w:p w:rsidR="0012186D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Хорошо, надеваем рюкзаки и отправляемся </w:t>
      </w:r>
      <w:r w:rsidR="000F081E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помощь </w:t>
      </w:r>
      <w:proofErr w:type="spellStart"/>
      <w:r w:rsidR="000F081E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Мишке</w:t>
      </w:r>
      <w:proofErr w:type="gramStart"/>
      <w:r w:rsidR="000F081E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,а</w:t>
      </w:r>
      <w:proofErr w:type="spellEnd"/>
      <w:proofErr w:type="gramEnd"/>
      <w:r w:rsidR="000F081E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впереди нас ожидают разные препятствия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A0CFD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а</w:t>
      </w:r>
    </w:p>
    <w:p w:rsidR="0082092E" w:rsidRPr="007432C5" w:rsidRDefault="0082092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1е преп</w:t>
      </w:r>
      <w:r w:rsidR="006F20B2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ятствие о котором мы говорили</w:t>
      </w:r>
      <w:proofErr w:type="gramStart"/>
      <w:r w:rsidR="006F20B2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нужно аккур</w:t>
      </w:r>
      <w:r w:rsidR="006F20B2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атно по одному пройти по веревочке</w:t>
      </w:r>
      <w:r w:rsidR="00D9459B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72AB0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459B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торопясь, не толкаясь </w:t>
      </w:r>
    </w:p>
    <w:p w:rsidR="00D9459B" w:rsidRPr="007432C5" w:rsidRDefault="00D9459B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Дальше 2е препятствие</w:t>
      </w:r>
      <w:r w:rsidR="00B72AB0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здесь вы должны нагнувшись перейти ,не задевая дугу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113D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.Ребята очередное </w:t>
      </w:r>
      <w:proofErr w:type="spellStart"/>
      <w:r w:rsidR="00CB113D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препятствие</w:t>
      </w:r>
      <w:proofErr w:type="gramStart"/>
      <w:r w:rsidR="00CB113D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</w:t>
      </w:r>
      <w:proofErr w:type="spellEnd"/>
      <w:proofErr w:type="gramEnd"/>
      <w:r w:rsidR="00CB113D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здесь у нас речка ,нам акку</w:t>
      </w:r>
      <w:r w:rsidR="000A649E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r w:rsidR="00CB113D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 перейти через</w:t>
      </w:r>
      <w:r w:rsidR="000A649E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мост.</w:t>
      </w:r>
    </w:p>
    <w:p w:rsidR="00D8684D" w:rsidRPr="007432C5" w:rsidRDefault="008B3ABB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r w:rsidR="000A649E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A649E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воот</w:t>
      </w:r>
      <w:proofErr w:type="spellEnd"/>
      <w:proofErr w:type="gramStart"/>
      <w:r w:rsidR="000A649E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кажется мы прошли..</w:t>
      </w:r>
    </w:p>
    <w:p w:rsidR="008B3ABB" w:rsidRPr="007432C5" w:rsidRDefault="008B3ABB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h.1fob9te"/>
      <w:bookmarkEnd w:id="1"/>
    </w:p>
    <w:p w:rsidR="003E4D1E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2.0сновная часть.</w:t>
      </w:r>
    </w:p>
    <w:p w:rsidR="003E4D1E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пути встречают </w:t>
      </w:r>
      <w:r w:rsidR="00294F44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Лису.</w:t>
      </w:r>
    </w:p>
    <w:p w:rsidR="003E4D1E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Лиса: 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Здравствуйте, детишки, девчонки и мальчишки. </w:t>
      </w:r>
      <w:r w:rsidR="008B3ABB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 вы путь держите</w:t>
      </w:r>
      <w:r w:rsidR="00EC349E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это так вкусно пахнет? </w:t>
      </w:r>
      <w:r w:rsidRPr="002357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А,</w:t>
      </w:r>
      <w:r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это же колобок. Колобок, я тебя съем!</w:t>
      </w:r>
    </w:p>
    <w:p w:rsidR="003E4D1E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Воспитатель: 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 не ешь колобка, это наш друг! Не дадим его в обиду!</w:t>
      </w:r>
      <w:r w:rsidR="00EC349E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еще Мишку спасать.</w:t>
      </w:r>
    </w:p>
    <w:p w:rsidR="003E4D1E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Лиса: 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хорошо, вот выполните мое задание, тогда не съем вашего друга.</w:t>
      </w:r>
    </w:p>
    <w:p w:rsidR="003E4D1E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Лиса: 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все карточки перепутались.</w:t>
      </w:r>
    </w:p>
    <w:p w:rsidR="00294F44" w:rsidRPr="007432C5" w:rsidRDefault="00294F44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4F44" w:rsidRPr="007432C5" w:rsidRDefault="00294F44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Давайте поиграем в игру</w:t>
      </w:r>
      <w:proofErr w:type="gramStart"/>
      <w:r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называется «Сложи машины»</w:t>
      </w:r>
    </w:p>
    <w:p w:rsidR="003E4D1E" w:rsidRPr="007432C5" w:rsidRDefault="00294F44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нужно соединить разрезанные на части</w:t>
      </w:r>
      <w:r w:rsidR="003E4D1E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картинки с пожарной машиной и скорой помощью.</w:t>
      </w:r>
    </w:p>
    <w:p w:rsidR="003E4D1E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Лиса: 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справились с заданием. Какая же из этих картинок пожарная машина? (Ответы детей)</w:t>
      </w:r>
    </w:p>
    <w:p w:rsidR="00294F44" w:rsidRPr="007432C5" w:rsidRDefault="00294F44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</w:t>
      </w:r>
      <w:proofErr w:type="gramStart"/>
      <w:r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gramEnd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орошо</w:t>
      </w:r>
      <w:proofErr w:type="spellEnd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колобок я тебя не </w:t>
      </w:r>
      <w:proofErr w:type="spellStart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съем,вы</w:t>
      </w:r>
      <w:proofErr w:type="spellEnd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хорошо справились с заданием</w:t>
      </w:r>
    </w:p>
    <w:p w:rsidR="003E4D1E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Колобок: </w:t>
      </w:r>
      <w:r w:rsidR="00294F44" w:rsidRPr="00743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Хорошо тогда, Лисичка-сестричка </w:t>
      </w:r>
      <w:r w:rsidR="00294F44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 пора идти </w:t>
      </w:r>
      <w:r w:rsidR="009E5EA6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спасать </w:t>
      </w:r>
      <w:proofErr w:type="spellStart"/>
      <w:r w:rsidR="009E5EA6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Мишку</w:t>
      </w:r>
      <w:proofErr w:type="gramStart"/>
      <w:r w:rsidR="009E5EA6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,а</w:t>
      </w:r>
      <w:proofErr w:type="spellEnd"/>
      <w:proofErr w:type="gramEnd"/>
      <w:r w:rsidR="009E5EA6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присоединяйся к нам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4074" w:rsidRPr="007432C5" w:rsidRDefault="003E4D1E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вот, теперь мы готовы снова отправиться дальше с Колобком</w:t>
      </w:r>
      <w:r w:rsidR="00294F44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 Лисичкой 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путешествие</w:t>
      </w:r>
      <w:proofErr w:type="gramStart"/>
      <w:r w:rsidR="0011031D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,н</w:t>
      </w:r>
      <w:proofErr w:type="gramEnd"/>
      <w:r w:rsidR="0011031D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="0011031D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сначала </w:t>
      </w:r>
      <w:r w:rsidR="00E21806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proofErr w:type="spellStart"/>
      <w:r w:rsidR="00E21806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поиграм</w:t>
      </w:r>
      <w:proofErr w:type="spellEnd"/>
      <w:r w:rsidR="00E21806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игру </w:t>
      </w:r>
      <w:r w:rsidR="00E63B99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,игра называется «Хлопай-топай»</w:t>
      </w:r>
      <w:r w:rsidR="00E864E9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47F65" w:rsidRPr="007432C5" w:rsidRDefault="00F47F65" w:rsidP="003E4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D6C" w:rsidRPr="007432C5" w:rsidRDefault="000F1D6C" w:rsidP="000F1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«Хлопай-топай»</w:t>
      </w:r>
    </w:p>
    <w:p w:rsidR="00A84829" w:rsidRPr="007432C5" w:rsidRDefault="000F1D6C" w:rsidP="000F1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буду перечислять различные действия. Если они безопасны – вы хлопайте, а если названные действия могут привести к пожару – топайте:</w:t>
      </w:r>
    </w:p>
    <w:p w:rsidR="000F1D6C" w:rsidRPr="007432C5" w:rsidRDefault="000F1D6C" w:rsidP="000F1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рисование (хлопают);</w:t>
      </w:r>
    </w:p>
    <w:p w:rsidR="000F1D6C" w:rsidRPr="007432C5" w:rsidRDefault="000F1D6C" w:rsidP="000F1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чтение (хлопают);</w:t>
      </w:r>
    </w:p>
    <w:p w:rsidR="000F1D6C" w:rsidRPr="007432C5" w:rsidRDefault="000F1D6C" w:rsidP="000F1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поджигание бумаги (топают);</w:t>
      </w:r>
    </w:p>
    <w:p w:rsidR="000F1D6C" w:rsidRPr="007432C5" w:rsidRDefault="000F1D6C" w:rsidP="000F1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пение (хлопают);</w:t>
      </w:r>
    </w:p>
    <w:p w:rsidR="000F1D6C" w:rsidRPr="007432C5" w:rsidRDefault="000F1D6C" w:rsidP="000F1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лепка из пластилина (хлопают);</w:t>
      </w:r>
    </w:p>
    <w:p w:rsidR="000F1D6C" w:rsidRPr="007432C5" w:rsidRDefault="000F1D6C" w:rsidP="000F1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игра с зажигалкой (топают);</w:t>
      </w:r>
    </w:p>
    <w:p w:rsidR="000F1D6C" w:rsidRPr="007432C5" w:rsidRDefault="000F1D6C" w:rsidP="000F1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зажигание свечки (топают);</w:t>
      </w:r>
    </w:p>
    <w:p w:rsidR="000F1D6C" w:rsidRPr="007432C5" w:rsidRDefault="000F1D6C" w:rsidP="000F1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чтение стихотворений (хлопают);</w:t>
      </w:r>
    </w:p>
    <w:p w:rsidR="000F1D6C" w:rsidRPr="007432C5" w:rsidRDefault="000F1D6C" w:rsidP="000F1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игра в мяч (хлопают);</w:t>
      </w:r>
    </w:p>
    <w:p w:rsidR="000F1D6C" w:rsidRPr="007432C5" w:rsidRDefault="000F1D6C" w:rsidP="000F1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поджигание сухой травы (топают).</w:t>
      </w:r>
    </w:p>
    <w:p w:rsidR="00275E5B" w:rsidRPr="007432C5" w:rsidRDefault="00275E5B" w:rsidP="000F1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4F44" w:rsidRPr="007432C5" w:rsidRDefault="00275E5B" w:rsidP="00275E5B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8"/>
          <w:iCs/>
          <w:color w:val="000000" w:themeColor="text1"/>
          <w:sz w:val="28"/>
          <w:szCs w:val="28"/>
        </w:rPr>
      </w:pPr>
      <w:r w:rsidRPr="007432C5">
        <w:rPr>
          <w:rStyle w:val="c3"/>
          <w:b/>
          <w:color w:val="000000" w:themeColor="text1"/>
          <w:sz w:val="28"/>
          <w:szCs w:val="28"/>
        </w:rPr>
        <w:t>Воспитатель</w:t>
      </w:r>
      <w:r w:rsidRPr="007432C5">
        <w:rPr>
          <w:rStyle w:val="c8"/>
          <w:color w:val="000000" w:themeColor="text1"/>
          <w:sz w:val="28"/>
          <w:szCs w:val="28"/>
        </w:rPr>
        <w:t>: Ребята, скажите, а чем можно тушить огонь? </w:t>
      </w:r>
      <w:r w:rsidRPr="007432C5">
        <w:rPr>
          <w:rStyle w:val="c8"/>
          <w:iCs/>
          <w:color w:val="000000" w:themeColor="text1"/>
          <w:sz w:val="28"/>
          <w:szCs w:val="28"/>
        </w:rPr>
        <w:t>(</w:t>
      </w:r>
      <w:proofErr w:type="spellStart"/>
      <w:r w:rsidR="00294F44" w:rsidRPr="007432C5">
        <w:rPr>
          <w:rStyle w:val="c8"/>
          <w:iCs/>
          <w:color w:val="000000" w:themeColor="text1"/>
          <w:sz w:val="28"/>
          <w:szCs w:val="28"/>
        </w:rPr>
        <w:t>водой</w:t>
      </w:r>
      <w:proofErr w:type="gramStart"/>
      <w:r w:rsidR="00294F44" w:rsidRPr="007432C5">
        <w:rPr>
          <w:rStyle w:val="c8"/>
          <w:iCs/>
          <w:color w:val="000000" w:themeColor="text1"/>
          <w:sz w:val="28"/>
          <w:szCs w:val="28"/>
        </w:rPr>
        <w:t>,п</w:t>
      </w:r>
      <w:proofErr w:type="gramEnd"/>
      <w:r w:rsidR="00294F44" w:rsidRPr="007432C5">
        <w:rPr>
          <w:rStyle w:val="c8"/>
          <w:iCs/>
          <w:color w:val="000000" w:themeColor="text1"/>
          <w:sz w:val="28"/>
          <w:szCs w:val="28"/>
        </w:rPr>
        <w:t>еском</w:t>
      </w:r>
      <w:proofErr w:type="spellEnd"/>
      <w:r w:rsidR="00294F44" w:rsidRPr="007432C5">
        <w:rPr>
          <w:rStyle w:val="c8"/>
          <w:iCs/>
          <w:color w:val="000000" w:themeColor="text1"/>
          <w:sz w:val="28"/>
          <w:szCs w:val="28"/>
        </w:rPr>
        <w:t>)</w:t>
      </w:r>
    </w:p>
    <w:p w:rsidR="00275E5B" w:rsidRPr="007432C5" w:rsidRDefault="00275E5B" w:rsidP="00275E5B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color w:val="000000" w:themeColor="text1"/>
          <w:sz w:val="28"/>
          <w:szCs w:val="28"/>
        </w:rPr>
      </w:pPr>
      <w:r w:rsidRPr="007432C5">
        <w:rPr>
          <w:rStyle w:val="c3"/>
          <w:b/>
          <w:color w:val="000000" w:themeColor="text1"/>
          <w:sz w:val="28"/>
          <w:szCs w:val="28"/>
        </w:rPr>
        <w:t>Воспитатель</w:t>
      </w:r>
      <w:r w:rsidRPr="007432C5">
        <w:rPr>
          <w:rStyle w:val="c0"/>
          <w:color w:val="000000" w:themeColor="text1"/>
          <w:sz w:val="28"/>
          <w:szCs w:val="28"/>
        </w:rPr>
        <w:t xml:space="preserve">: А я вам сейчас </w:t>
      </w:r>
      <w:proofErr w:type="gramStart"/>
      <w:r w:rsidRPr="007432C5">
        <w:rPr>
          <w:rStyle w:val="c0"/>
          <w:color w:val="000000" w:themeColor="text1"/>
          <w:sz w:val="28"/>
          <w:szCs w:val="28"/>
        </w:rPr>
        <w:t>покажу и вы всё увидите</w:t>
      </w:r>
      <w:proofErr w:type="gramEnd"/>
      <w:r w:rsidRPr="007432C5">
        <w:rPr>
          <w:rStyle w:val="c0"/>
          <w:color w:val="000000" w:themeColor="text1"/>
          <w:sz w:val="28"/>
          <w:szCs w:val="28"/>
        </w:rPr>
        <w:t xml:space="preserve"> сами.</w:t>
      </w:r>
    </w:p>
    <w:p w:rsidR="00275E5B" w:rsidRPr="007432C5" w:rsidRDefault="00275E5B" w:rsidP="00275E5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7432C5">
        <w:rPr>
          <w:rStyle w:val="c0"/>
          <w:color w:val="000000" w:themeColor="text1"/>
          <w:sz w:val="28"/>
          <w:szCs w:val="28"/>
        </w:rPr>
        <w:t>Опыт № 1. Стоит горящая свечка на подносе</w:t>
      </w:r>
      <w:proofErr w:type="gramStart"/>
      <w:r w:rsidRPr="007432C5">
        <w:rPr>
          <w:rStyle w:val="c0"/>
          <w:color w:val="000000" w:themeColor="text1"/>
          <w:sz w:val="28"/>
          <w:szCs w:val="28"/>
        </w:rPr>
        <w:t xml:space="preserve"> .</w:t>
      </w:r>
      <w:proofErr w:type="gramEnd"/>
      <w:r w:rsidRPr="007432C5">
        <w:rPr>
          <w:rStyle w:val="c0"/>
          <w:color w:val="000000" w:themeColor="text1"/>
          <w:sz w:val="28"/>
          <w:szCs w:val="28"/>
        </w:rPr>
        <w:t xml:space="preserve"> Сверху льем потихоньку воду. Какой вывод можно сделать – что огонь можно потушить водой.</w:t>
      </w:r>
    </w:p>
    <w:p w:rsidR="00275E5B" w:rsidRPr="007432C5" w:rsidRDefault="00275E5B" w:rsidP="00275E5B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7432C5">
        <w:rPr>
          <w:rStyle w:val="c0"/>
          <w:color w:val="000000" w:themeColor="text1"/>
          <w:sz w:val="28"/>
          <w:szCs w:val="28"/>
        </w:rPr>
        <w:t>Опыт № 2. Ст</w:t>
      </w:r>
      <w:r w:rsidR="00294F44" w:rsidRPr="007432C5">
        <w:rPr>
          <w:rStyle w:val="c0"/>
          <w:color w:val="000000" w:themeColor="text1"/>
          <w:sz w:val="28"/>
          <w:szCs w:val="28"/>
        </w:rPr>
        <w:t>оит горящая свеча, сверху посыпаем</w:t>
      </w:r>
      <w:r w:rsidRPr="007432C5">
        <w:rPr>
          <w:rStyle w:val="c0"/>
          <w:color w:val="000000" w:themeColor="text1"/>
          <w:sz w:val="28"/>
          <w:szCs w:val="28"/>
        </w:rPr>
        <w:t xml:space="preserve"> песком, </w:t>
      </w:r>
      <w:r w:rsidR="00B91780" w:rsidRPr="007432C5">
        <w:rPr>
          <w:rStyle w:val="c0"/>
          <w:color w:val="000000" w:themeColor="text1"/>
          <w:sz w:val="28"/>
          <w:szCs w:val="28"/>
        </w:rPr>
        <w:t xml:space="preserve">а </w:t>
      </w:r>
      <w:r w:rsidRPr="007432C5">
        <w:rPr>
          <w:rStyle w:val="c0"/>
          <w:color w:val="000000" w:themeColor="text1"/>
          <w:sz w:val="28"/>
          <w:szCs w:val="28"/>
        </w:rPr>
        <w:t>огонь гаснет. Какой вывод можно сделать – огонь можно потушить песком.</w:t>
      </w:r>
    </w:p>
    <w:p w:rsidR="00FD72DD" w:rsidRPr="007432C5" w:rsidRDefault="00275E5B" w:rsidP="00275E5B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000000" w:themeColor="text1"/>
          <w:sz w:val="28"/>
          <w:szCs w:val="28"/>
        </w:rPr>
      </w:pPr>
      <w:r w:rsidRPr="007432C5">
        <w:rPr>
          <w:rStyle w:val="c0"/>
          <w:color w:val="000000" w:themeColor="text1"/>
          <w:sz w:val="28"/>
          <w:szCs w:val="28"/>
        </w:rPr>
        <w:t>Оп</w:t>
      </w:r>
      <w:r w:rsidR="00B91780" w:rsidRPr="007432C5">
        <w:rPr>
          <w:rStyle w:val="c0"/>
          <w:color w:val="000000" w:themeColor="text1"/>
          <w:sz w:val="28"/>
          <w:szCs w:val="28"/>
        </w:rPr>
        <w:t xml:space="preserve">ыт № 3. Стоит свечка и </w:t>
      </w:r>
      <w:proofErr w:type="spellStart"/>
      <w:r w:rsidR="00B91780" w:rsidRPr="007432C5">
        <w:rPr>
          <w:rStyle w:val="c0"/>
          <w:color w:val="000000" w:themeColor="text1"/>
          <w:sz w:val="28"/>
          <w:szCs w:val="28"/>
        </w:rPr>
        <w:t>банка</w:t>
      </w:r>
      <w:proofErr w:type="gramStart"/>
      <w:r w:rsidR="00B91780" w:rsidRPr="007432C5">
        <w:rPr>
          <w:rStyle w:val="c0"/>
          <w:color w:val="000000" w:themeColor="text1"/>
          <w:sz w:val="28"/>
          <w:szCs w:val="28"/>
        </w:rPr>
        <w:t>.З</w:t>
      </w:r>
      <w:proofErr w:type="gramEnd"/>
      <w:r w:rsidR="00B91780" w:rsidRPr="007432C5">
        <w:rPr>
          <w:rStyle w:val="c0"/>
          <w:color w:val="000000" w:themeColor="text1"/>
          <w:sz w:val="28"/>
          <w:szCs w:val="28"/>
        </w:rPr>
        <w:t>ажигаем</w:t>
      </w:r>
      <w:proofErr w:type="spellEnd"/>
      <w:r w:rsidR="00B91780" w:rsidRPr="007432C5">
        <w:rPr>
          <w:rStyle w:val="c0"/>
          <w:color w:val="000000" w:themeColor="text1"/>
          <w:sz w:val="28"/>
          <w:szCs w:val="28"/>
        </w:rPr>
        <w:t xml:space="preserve">  и на горящую свечку надеваем банку</w:t>
      </w:r>
      <w:r w:rsidRPr="007432C5">
        <w:rPr>
          <w:rStyle w:val="c0"/>
          <w:color w:val="000000" w:themeColor="text1"/>
          <w:sz w:val="28"/>
          <w:szCs w:val="28"/>
        </w:rPr>
        <w:t>. Свеча горит какое- то время и гаснет. Какой можно сделать вывод – что огонь горит пока есть воздух, как только он не получает воздух он гаснет</w:t>
      </w:r>
      <w:proofErr w:type="gramStart"/>
      <w:r w:rsidRPr="007432C5">
        <w:rPr>
          <w:rStyle w:val="c0"/>
          <w:color w:val="000000" w:themeColor="text1"/>
          <w:sz w:val="28"/>
          <w:szCs w:val="28"/>
        </w:rPr>
        <w:t>.</w:t>
      </w:r>
      <w:r w:rsidR="00D2086A" w:rsidRPr="007432C5">
        <w:rPr>
          <w:rStyle w:val="c0"/>
          <w:color w:val="000000" w:themeColor="text1"/>
          <w:sz w:val="28"/>
          <w:szCs w:val="28"/>
        </w:rPr>
        <w:t>(</w:t>
      </w:r>
      <w:proofErr w:type="spellStart"/>
      <w:proofErr w:type="gramEnd"/>
      <w:r w:rsidR="00D2086A" w:rsidRPr="007432C5">
        <w:rPr>
          <w:rStyle w:val="c0"/>
          <w:color w:val="000000" w:themeColor="text1"/>
          <w:sz w:val="28"/>
          <w:szCs w:val="28"/>
        </w:rPr>
        <w:t>Мододцы</w:t>
      </w:r>
      <w:proofErr w:type="spellEnd"/>
      <w:r w:rsidR="00D2086A" w:rsidRPr="007432C5">
        <w:rPr>
          <w:rStyle w:val="c0"/>
          <w:color w:val="000000" w:themeColor="text1"/>
          <w:sz w:val="28"/>
          <w:szCs w:val="28"/>
        </w:rPr>
        <w:t xml:space="preserve"> </w:t>
      </w:r>
      <w:proofErr w:type="spellStart"/>
      <w:r w:rsidR="00D2086A" w:rsidRPr="007432C5">
        <w:rPr>
          <w:rStyle w:val="c0"/>
          <w:color w:val="000000" w:themeColor="text1"/>
          <w:sz w:val="28"/>
          <w:szCs w:val="28"/>
        </w:rPr>
        <w:t>ребята,а</w:t>
      </w:r>
      <w:proofErr w:type="spellEnd"/>
      <w:r w:rsidR="00D2086A" w:rsidRPr="007432C5">
        <w:rPr>
          <w:rStyle w:val="c0"/>
          <w:color w:val="000000" w:themeColor="text1"/>
          <w:sz w:val="28"/>
          <w:szCs w:val="28"/>
        </w:rPr>
        <w:t xml:space="preserve"> теперь послушайте):</w:t>
      </w:r>
    </w:p>
    <w:p w:rsidR="00D2086A" w:rsidRPr="007432C5" w:rsidRDefault="00D2086A" w:rsidP="00275E5B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000000" w:themeColor="text1"/>
          <w:sz w:val="28"/>
          <w:szCs w:val="28"/>
        </w:rPr>
      </w:pPr>
    </w:p>
    <w:p w:rsidR="00B91780" w:rsidRPr="007432C5" w:rsidRDefault="00F22B48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с огнем не осторожен, </w:t>
      </w:r>
    </w:p>
    <w:p w:rsidR="00B91780" w:rsidRPr="007432C5" w:rsidRDefault="00F22B48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того пожар возможен, </w:t>
      </w:r>
    </w:p>
    <w:p w:rsidR="00B91780" w:rsidRPr="007432C5" w:rsidRDefault="00F22B48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Дети, помните о том, </w:t>
      </w:r>
    </w:p>
    <w:p w:rsidR="00B91780" w:rsidRPr="007432C5" w:rsidRDefault="00F22B48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нельзя шалить с огнем!</w:t>
      </w:r>
    </w:p>
    <w:p w:rsidR="00B91780" w:rsidRPr="007432C5" w:rsidRDefault="00F22B48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младшие сестрички</w:t>
      </w:r>
      <w:proofErr w:type="gramStart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proofErr w:type="gramEnd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ажигают дома спички,</w:t>
      </w:r>
    </w:p>
    <w:p w:rsidR="00F22B48" w:rsidRPr="007432C5" w:rsidRDefault="00F22B48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должны вы предпринять? (Сразу спички те отнять!)</w:t>
      </w:r>
    </w:p>
    <w:p w:rsidR="00B91780" w:rsidRPr="007432C5" w:rsidRDefault="00B91780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2B48" w:rsidRPr="007432C5" w:rsidRDefault="00F22B48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вдруг пожар возник,</w:t>
      </w:r>
    </w:p>
    <w:p w:rsidR="00F22B48" w:rsidRPr="007432C5" w:rsidRDefault="00F22B48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Ты звонить обязан вмиг,</w:t>
      </w:r>
    </w:p>
    <w:p w:rsidR="00F22B48" w:rsidRPr="007432C5" w:rsidRDefault="00F22B48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Знает каждый гражданин,</w:t>
      </w:r>
    </w:p>
    <w:p w:rsidR="00F22B48" w:rsidRPr="007432C5" w:rsidRDefault="00F22B48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 пожарных – (01!).</w:t>
      </w:r>
    </w:p>
    <w:p w:rsidR="00B91780" w:rsidRPr="007432C5" w:rsidRDefault="00B91780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2B48" w:rsidRPr="007432C5" w:rsidRDefault="00F22B48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Выпал на пол уголек,</w:t>
      </w:r>
    </w:p>
    <w:p w:rsidR="00F22B48" w:rsidRPr="007432C5" w:rsidRDefault="00F22B48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Деревянный пол зажег,</w:t>
      </w:r>
    </w:p>
    <w:p w:rsidR="00F22B48" w:rsidRPr="007432C5" w:rsidRDefault="00F22B48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смотри, не жди, не стой,</w:t>
      </w:r>
    </w:p>
    <w:p w:rsidR="00F22B48" w:rsidRPr="007432C5" w:rsidRDefault="00F22B48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залей его…(водой).</w:t>
      </w:r>
    </w:p>
    <w:p w:rsidR="00B91780" w:rsidRPr="007432C5" w:rsidRDefault="00B91780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2B48" w:rsidRPr="007432C5" w:rsidRDefault="00F22B48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Крепко помните, друзья,</w:t>
      </w:r>
    </w:p>
    <w:p w:rsidR="00F22B48" w:rsidRPr="007432C5" w:rsidRDefault="00F22B48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 огнем шалить… (нельзя).</w:t>
      </w:r>
    </w:p>
    <w:p w:rsidR="00B91780" w:rsidRPr="007432C5" w:rsidRDefault="00B91780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2B48" w:rsidRPr="007432C5" w:rsidRDefault="00F22B48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Ты о пожаре услыхал</w:t>
      </w:r>
    </w:p>
    <w:p w:rsidR="00F22B48" w:rsidRPr="007432C5" w:rsidRDefault="00F22B48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Скорей об этом дай сигнал!</w:t>
      </w:r>
    </w:p>
    <w:p w:rsidR="00F22B48" w:rsidRPr="007432C5" w:rsidRDefault="00F22B48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помнит каждый гражданин</w:t>
      </w:r>
    </w:p>
    <w:p w:rsidR="00F22B48" w:rsidRPr="007432C5" w:rsidRDefault="00F22B48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пожаре - …(звонить 01).</w:t>
      </w:r>
    </w:p>
    <w:p w:rsidR="006E28E9" w:rsidRPr="007432C5" w:rsidRDefault="006E28E9" w:rsidP="00F22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37B2" w:rsidRDefault="006E28E9" w:rsidP="00003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Ребята</w:t>
      </w:r>
      <w:proofErr w:type="gramStart"/>
      <w:r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давайте мы с вами немножко отдохнем(</w:t>
      </w:r>
      <w:r w:rsidR="00B879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под музыку)</w:t>
      </w:r>
    </w:p>
    <w:p w:rsidR="00A84829" w:rsidRDefault="00A84829" w:rsidP="00B87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Дорога без разметки</w:t>
      </w:r>
    </w:p>
    <w:p w:rsidR="00B87962" w:rsidRPr="007432C5" w:rsidRDefault="00B87962" w:rsidP="00B87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84829" w:rsidRDefault="00A84829" w:rsidP="00E77FE3">
      <w:pPr>
        <w:shd w:val="clear" w:color="auto" w:fill="FFFFFF"/>
        <w:spacing w:after="41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 деревню этим летом (руки на плечи — круговые движения вперед)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Ездил на машине с дедом</w:t>
      </w:r>
      <w:proofErr w:type="gramStart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уки на плечи — круговые движения назад)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дороге здесь порой (прямую ногу вперед на носок поочередно)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Нет разметки никакой.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 и как тогда нам быть (прямую ногу назад поочередно)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её переходить?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нет машин, то можно.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очень осторожно: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Влево-вправо</w:t>
      </w:r>
      <w:proofErr w:type="spellEnd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посмотреть</w:t>
      </w:r>
      <w:proofErr w:type="gramStart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уки на пояс — повороты в стороны)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бежать и не лететь!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без лишней суеты (ходьба с высоким подниманием колен)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Перейдёшь дорогу ты!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(Виктор Верёвка)</w:t>
      </w:r>
    </w:p>
    <w:p w:rsidR="009D7071" w:rsidRDefault="009D7071" w:rsidP="00E77FE3">
      <w:pPr>
        <w:shd w:val="clear" w:color="auto" w:fill="FFFFFF"/>
        <w:spacing w:after="41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7071" w:rsidRPr="007432C5" w:rsidRDefault="009D7071" w:rsidP="00E77FE3">
      <w:pPr>
        <w:shd w:val="clear" w:color="auto" w:fill="FFFFFF"/>
        <w:spacing w:after="419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2D24" w:rsidRPr="007432C5" w:rsidRDefault="00BE08EE" w:rsidP="00BE08EE">
      <w:pPr>
        <w:shd w:val="clear" w:color="auto" w:fill="F2F6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Ну что ж</w:t>
      </w:r>
      <w:proofErr w:type="gramStart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8E9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6E28E9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пойдем  дальше</w:t>
      </w:r>
      <w:r w:rsidR="007D2D24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28E9" w:rsidRPr="007432C5" w:rsidRDefault="00BE08EE" w:rsidP="00BE08EE">
      <w:pPr>
        <w:shd w:val="clear" w:color="auto" w:fill="F2F6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Ну вот</w:t>
      </w:r>
      <w:proofErr w:type="gramStart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кажется мы пр</w:t>
      </w:r>
      <w:r w:rsidR="006E28E9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D2D24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шли к мишке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E28E9" w:rsidRPr="007432C5" w:rsidRDefault="00BE08EE" w:rsidP="00BE08EE">
      <w:pPr>
        <w:shd w:val="clear" w:color="auto" w:fill="F2F6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где же он?</w:t>
      </w:r>
    </w:p>
    <w:p w:rsidR="00BE08EE" w:rsidRPr="007432C5" w:rsidRDefault="00BE08EE" w:rsidP="00BE08EE">
      <w:pPr>
        <w:shd w:val="clear" w:color="auto" w:fill="F2F6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смотрите мишка сидит</w:t>
      </w:r>
      <w:r w:rsidR="007D2D24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D442B" w:rsidRPr="007432C5" w:rsidRDefault="005D442B" w:rsidP="00BE08EE">
      <w:pPr>
        <w:shd w:val="clear" w:color="auto" w:fill="F2F6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442B" w:rsidRPr="007432C5" w:rsidRDefault="005D442B" w:rsidP="00BE08EE">
      <w:pPr>
        <w:shd w:val="clear" w:color="auto" w:fill="F2F6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03555" cy="3891516"/>
            <wp:effectExtent l="19050" t="0" r="6645" b="0"/>
            <wp:docPr id="2" name="Рисунок 2" descr="C:\Users\Nika\Desktop\IMG_3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a\Desktop\IMG_3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320" cy="389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2C5" w:rsidRPr="007432C5" w:rsidRDefault="007432C5" w:rsidP="00BE08EE">
      <w:pPr>
        <w:shd w:val="clear" w:color="auto" w:fill="F2F6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08EE" w:rsidRPr="007432C5" w:rsidRDefault="00BE08EE" w:rsidP="00BE08EE">
      <w:pPr>
        <w:shd w:val="clear" w:color="auto" w:fill="F2F6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</w:t>
      </w:r>
      <w:r w:rsidR="008A0D4F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proofErr w:type="gramStart"/>
      <w:r w:rsidR="008A0D4F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ишка</w:t>
      </w:r>
      <w:proofErr w:type="spellEnd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ты</w:t>
      </w:r>
      <w:r w:rsidR="008A0D4F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дозвонился до 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нашего инспектора </w:t>
      </w:r>
      <w:proofErr w:type="spellStart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Пожаркина</w:t>
      </w:r>
      <w:proofErr w:type="spellEnd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BE08EE" w:rsidRPr="007432C5" w:rsidRDefault="00BE08EE" w:rsidP="00BE08EE">
      <w:pPr>
        <w:shd w:val="clear" w:color="auto" w:fill="F2F6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Мишка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Нет (отвечает плачущим голосом).</w:t>
      </w:r>
    </w:p>
    <w:p w:rsidR="00BE08EE" w:rsidRPr="007432C5" w:rsidRDefault="00BE08EE" w:rsidP="00BE08EE">
      <w:pPr>
        <w:shd w:val="clear" w:color="auto" w:fill="F2F6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25F51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Мишка</w:t>
      </w:r>
      <w:proofErr w:type="gramEnd"/>
      <w:r w:rsidR="00A25F51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из-за чего случился пожар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BE08EE" w:rsidRPr="007432C5" w:rsidRDefault="00BE08EE" w:rsidP="00BE08EE">
      <w:pPr>
        <w:shd w:val="clear" w:color="auto" w:fill="F2F6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Мишка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У меня мама ушла в магазин, а я захотел чаек попить с малиновым вареньем и поставил чайник на газовую плиту, стал спичку зажигать и она у меня упала на </w:t>
      </w:r>
      <w:proofErr w:type="gramStart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</w:t>
      </w:r>
      <w:proofErr w:type="gramEnd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начался пожар, я не знаю что делать?</w:t>
      </w:r>
    </w:p>
    <w:p w:rsidR="00BE08EE" w:rsidRPr="007432C5" w:rsidRDefault="00BE08EE" w:rsidP="00BE08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7432C5">
        <w:rPr>
          <w:color w:val="000000" w:themeColor="text1"/>
          <w:sz w:val="28"/>
          <w:szCs w:val="28"/>
        </w:rPr>
        <w:t xml:space="preserve">Воспитатель: Ребята, давайте поможем мишке, если случился пожар что нужно сразу же делать? </w:t>
      </w:r>
    </w:p>
    <w:p w:rsidR="00BE08EE" w:rsidRPr="007432C5" w:rsidRDefault="00BE08EE" w:rsidP="00BE08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proofErr w:type="gramStart"/>
      <w:r w:rsidRPr="007432C5">
        <w:rPr>
          <w:b/>
          <w:color w:val="000000" w:themeColor="text1"/>
          <w:sz w:val="28"/>
          <w:szCs w:val="28"/>
        </w:rPr>
        <w:t>Дети</w:t>
      </w:r>
      <w:r w:rsidRPr="007432C5">
        <w:rPr>
          <w:color w:val="000000" w:themeColor="text1"/>
          <w:sz w:val="28"/>
          <w:szCs w:val="28"/>
        </w:rPr>
        <w:t xml:space="preserve"> (звонить 01 или 112.</w:t>
      </w:r>
      <w:proofErr w:type="gramEnd"/>
      <w:r w:rsidRPr="007432C5">
        <w:rPr>
          <w:color w:val="000000" w:themeColor="text1"/>
          <w:sz w:val="28"/>
          <w:szCs w:val="28"/>
        </w:rPr>
        <w:t xml:space="preserve"> </w:t>
      </w:r>
      <w:proofErr w:type="gramStart"/>
      <w:r w:rsidRPr="007432C5">
        <w:rPr>
          <w:color w:val="000000" w:themeColor="text1"/>
          <w:sz w:val="28"/>
          <w:szCs w:val="28"/>
        </w:rPr>
        <w:t xml:space="preserve">Рядом стоит телефон). </w:t>
      </w:r>
      <w:proofErr w:type="gramEnd"/>
    </w:p>
    <w:p w:rsidR="00BE08EE" w:rsidRPr="007432C5" w:rsidRDefault="00BE08EE" w:rsidP="00BE08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7432C5">
        <w:rPr>
          <w:color w:val="000000" w:themeColor="text1"/>
          <w:sz w:val="28"/>
          <w:szCs w:val="28"/>
        </w:rPr>
        <w:t>Ребята, а когда мы позвоним, что должны сказать пожарным?</w:t>
      </w:r>
    </w:p>
    <w:p w:rsidR="00BE08EE" w:rsidRPr="007432C5" w:rsidRDefault="00BE08EE" w:rsidP="00BE08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7432C5">
        <w:rPr>
          <w:color w:val="000000" w:themeColor="text1"/>
          <w:sz w:val="28"/>
          <w:szCs w:val="28"/>
        </w:rPr>
        <w:t xml:space="preserve"> </w:t>
      </w:r>
      <w:r w:rsidRPr="007432C5">
        <w:rPr>
          <w:b/>
          <w:color w:val="000000" w:themeColor="text1"/>
          <w:sz w:val="28"/>
          <w:szCs w:val="28"/>
        </w:rPr>
        <w:t xml:space="preserve">Дети </w:t>
      </w:r>
      <w:r w:rsidRPr="007432C5">
        <w:rPr>
          <w:color w:val="000000" w:themeColor="text1"/>
          <w:sz w:val="28"/>
          <w:szCs w:val="28"/>
        </w:rPr>
        <w:t xml:space="preserve">(имя, фамилия, адрес; каждый ребенок звонит). </w:t>
      </w:r>
    </w:p>
    <w:p w:rsidR="00BE08EE" w:rsidRPr="007432C5" w:rsidRDefault="00BE08EE" w:rsidP="00BE08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7432C5">
        <w:rPr>
          <w:color w:val="000000" w:themeColor="text1"/>
          <w:sz w:val="28"/>
          <w:szCs w:val="28"/>
        </w:rPr>
        <w:t xml:space="preserve">А давайте мы поиграем в </w:t>
      </w:r>
      <w:proofErr w:type="spellStart"/>
      <w:r w:rsidRPr="007432C5">
        <w:rPr>
          <w:color w:val="000000" w:themeColor="text1"/>
          <w:sz w:val="28"/>
          <w:szCs w:val="28"/>
        </w:rPr>
        <w:t>игру</w:t>
      </w:r>
      <w:proofErr w:type="gramStart"/>
      <w:r w:rsidRPr="007432C5">
        <w:rPr>
          <w:color w:val="000000" w:themeColor="text1"/>
          <w:sz w:val="28"/>
          <w:szCs w:val="28"/>
        </w:rPr>
        <w:t>,о</w:t>
      </w:r>
      <w:proofErr w:type="gramEnd"/>
      <w:r w:rsidRPr="007432C5">
        <w:rPr>
          <w:color w:val="000000" w:themeColor="text1"/>
          <w:sz w:val="28"/>
          <w:szCs w:val="28"/>
        </w:rPr>
        <w:t>на</w:t>
      </w:r>
      <w:proofErr w:type="spellEnd"/>
      <w:r w:rsidRPr="007432C5">
        <w:rPr>
          <w:color w:val="000000" w:themeColor="text1"/>
          <w:sz w:val="28"/>
          <w:szCs w:val="28"/>
        </w:rPr>
        <w:t xml:space="preserve"> называется </w:t>
      </w:r>
      <w:r w:rsidRPr="007432C5">
        <w:rPr>
          <w:iCs/>
          <w:color w:val="000000" w:themeColor="text1"/>
          <w:sz w:val="28"/>
          <w:szCs w:val="28"/>
          <w:bdr w:val="none" w:sz="0" w:space="0" w:color="auto" w:frame="1"/>
        </w:rPr>
        <w:t>«Кто быстрее вызовет </w:t>
      </w:r>
      <w:r w:rsidRPr="007432C5">
        <w:rPr>
          <w:rStyle w:val="a4"/>
          <w:iCs/>
          <w:color w:val="000000" w:themeColor="text1"/>
          <w:sz w:val="28"/>
          <w:szCs w:val="28"/>
          <w:bdr w:val="none" w:sz="0" w:space="0" w:color="auto" w:frame="1"/>
        </w:rPr>
        <w:t>пожарную машину</w:t>
      </w:r>
      <w:r w:rsidRPr="007432C5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7432C5">
        <w:rPr>
          <w:color w:val="000000" w:themeColor="text1"/>
          <w:sz w:val="28"/>
          <w:szCs w:val="28"/>
        </w:rPr>
        <w:t>.</w:t>
      </w:r>
    </w:p>
    <w:p w:rsidR="006E28E9" w:rsidRPr="007432C5" w:rsidRDefault="006E28E9" w:rsidP="006E28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proofErr w:type="spellStart"/>
      <w:r w:rsidRPr="007432C5">
        <w:rPr>
          <w:b/>
          <w:color w:val="000000" w:themeColor="text1"/>
          <w:sz w:val="28"/>
          <w:szCs w:val="28"/>
        </w:rPr>
        <w:t>Воспитатель</w:t>
      </w:r>
      <w:proofErr w:type="gramStart"/>
      <w:r w:rsidRPr="007432C5">
        <w:rPr>
          <w:b/>
          <w:color w:val="000000" w:themeColor="text1"/>
          <w:sz w:val="28"/>
          <w:szCs w:val="28"/>
        </w:rPr>
        <w:t>:</w:t>
      </w:r>
      <w:r w:rsidRPr="007432C5">
        <w:rPr>
          <w:color w:val="000000" w:themeColor="text1"/>
          <w:sz w:val="28"/>
          <w:szCs w:val="28"/>
        </w:rPr>
        <w:t>А</w:t>
      </w:r>
      <w:proofErr w:type="spellEnd"/>
      <w:proofErr w:type="gramEnd"/>
      <w:r w:rsidRPr="007432C5">
        <w:rPr>
          <w:color w:val="000000" w:themeColor="text1"/>
          <w:sz w:val="28"/>
          <w:szCs w:val="28"/>
        </w:rPr>
        <w:t xml:space="preserve"> давайте быстренько разделимся на</w:t>
      </w:r>
      <w:r w:rsidR="00BE08EE" w:rsidRPr="007432C5">
        <w:rPr>
          <w:color w:val="000000" w:themeColor="text1"/>
          <w:sz w:val="28"/>
          <w:szCs w:val="28"/>
        </w:rPr>
        <w:t xml:space="preserve"> 2 команды. </w:t>
      </w:r>
    </w:p>
    <w:p w:rsidR="00BE08EE" w:rsidRPr="007432C5" w:rsidRDefault="00BE08EE" w:rsidP="006E28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7432C5">
        <w:rPr>
          <w:color w:val="000000" w:themeColor="text1"/>
          <w:sz w:val="28"/>
          <w:szCs w:val="28"/>
        </w:rPr>
        <w:t xml:space="preserve">Ребята напротив каждой команды стоит телефон. Вы должны по очереди добежать до </w:t>
      </w:r>
      <w:proofErr w:type="spellStart"/>
      <w:r w:rsidRPr="007432C5">
        <w:rPr>
          <w:color w:val="000000" w:themeColor="text1"/>
          <w:sz w:val="28"/>
          <w:szCs w:val="28"/>
        </w:rPr>
        <w:t>телефона</w:t>
      </w:r>
      <w:proofErr w:type="gramStart"/>
      <w:r w:rsidRPr="007432C5">
        <w:rPr>
          <w:color w:val="000000" w:themeColor="text1"/>
          <w:sz w:val="28"/>
          <w:szCs w:val="28"/>
        </w:rPr>
        <w:t>,н</w:t>
      </w:r>
      <w:proofErr w:type="gramEnd"/>
      <w:r w:rsidRPr="007432C5">
        <w:rPr>
          <w:color w:val="000000" w:themeColor="text1"/>
          <w:sz w:val="28"/>
          <w:szCs w:val="28"/>
        </w:rPr>
        <w:t>абрать</w:t>
      </w:r>
      <w:proofErr w:type="spellEnd"/>
      <w:r w:rsidRPr="007432C5">
        <w:rPr>
          <w:color w:val="000000" w:themeColor="text1"/>
          <w:sz w:val="28"/>
          <w:szCs w:val="28"/>
        </w:rPr>
        <w:t xml:space="preserve"> номер </w:t>
      </w:r>
      <w:r w:rsidRPr="007432C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пожарной части и сообщить о пожаре</w:t>
      </w:r>
      <w:r w:rsidRPr="007432C5">
        <w:rPr>
          <w:color w:val="000000" w:themeColor="text1"/>
          <w:sz w:val="28"/>
          <w:szCs w:val="28"/>
        </w:rPr>
        <w:t>, назвав домашний адрес, фамилию и сказать что случилось. И вернуться обратно.</w:t>
      </w:r>
    </w:p>
    <w:p w:rsidR="00BE08EE" w:rsidRPr="007432C5" w:rsidRDefault="00BE08EE" w:rsidP="00BE08EE">
      <w:pPr>
        <w:shd w:val="clear" w:color="auto" w:fill="F2F6F8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2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Молодцы, ка</w:t>
      </w:r>
      <w:r w:rsidR="00B417C8" w:rsidRPr="007432C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87962">
        <w:rPr>
          <w:rFonts w:ascii="Times New Roman" w:hAnsi="Times New Roman" w:cs="Times New Roman"/>
          <w:color w:val="000000" w:themeColor="text1"/>
          <w:sz w:val="28"/>
          <w:szCs w:val="28"/>
        </w:rPr>
        <w:t>ие вы ловкие и сообразительные.</w:t>
      </w:r>
    </w:p>
    <w:p w:rsidR="00EC6063" w:rsidRPr="007432C5" w:rsidRDefault="00EC6063" w:rsidP="00672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А теперь встали в круг. </w:t>
      </w:r>
    </w:p>
    <w:p w:rsidR="00672C11" w:rsidRPr="007432C5" w:rsidRDefault="00EC6063" w:rsidP="009D2B92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к</w:t>
      </w:r>
      <w:r w:rsidR="00672C11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акой вывод мы можем сделат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proofErr w:type="gramStart"/>
      <w:r w:rsidR="00672C11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</w:p>
    <w:p w:rsidR="00672C11" w:rsidRPr="007432C5" w:rsidRDefault="00672C11" w:rsidP="00672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4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72C11" w:rsidRPr="007432C5" w:rsidRDefault="00672C11" w:rsidP="00672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Нельзя играть с пожароопасными предметами.</w:t>
      </w:r>
    </w:p>
    <w:p w:rsidR="00672C11" w:rsidRPr="007432C5" w:rsidRDefault="00672C11" w:rsidP="00672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Нужно правильно и быстро действовать в случае пожара.</w:t>
      </w:r>
    </w:p>
    <w:p w:rsidR="00672C11" w:rsidRPr="007432C5" w:rsidRDefault="00672C11" w:rsidP="00672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Нужно уважать труд пожарных. </w:t>
      </w:r>
    </w:p>
    <w:p w:rsidR="00672C11" w:rsidRPr="007432C5" w:rsidRDefault="00672C11" w:rsidP="00672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Нам нужно запомнить самое главное:</w:t>
      </w:r>
    </w:p>
    <w:p w:rsidR="00672C11" w:rsidRPr="007432C5" w:rsidRDefault="00672C11" w:rsidP="00672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Легче, чем пожар тушить,</w:t>
      </w:r>
    </w:p>
    <w:p w:rsidR="00672C11" w:rsidRPr="007432C5" w:rsidRDefault="00672C11" w:rsidP="00672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его предупредить.</w:t>
      </w:r>
    </w:p>
    <w:p w:rsidR="00672C11" w:rsidRPr="007432C5" w:rsidRDefault="00672C11" w:rsidP="00672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это правило повторим все вместе. (Повторяют).</w:t>
      </w:r>
      <w:r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Воспитатель: 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 ребята, постарайтесь запомнить правила пожарной безопасности и всегда их соблюдать, чтобы пожарная машина никогда не приезжала к вашему дому</w:t>
      </w:r>
    </w:p>
    <w:p w:rsidR="00672C11" w:rsidRPr="007432C5" w:rsidRDefault="00672C11" w:rsidP="00BE08EE">
      <w:pPr>
        <w:shd w:val="clear" w:color="auto" w:fill="F2F6F8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8EE" w:rsidRPr="00DE5529" w:rsidRDefault="00BE08EE" w:rsidP="00BE08EE">
      <w:pPr>
        <w:shd w:val="clear" w:color="auto" w:fill="F2F6F8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5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6E28E9" w:rsidRPr="00DE55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Стук в</w:t>
      </w:r>
      <w:r w:rsidR="006E28E9" w:rsidRPr="00DE5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55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ДВЕРЬ</w:t>
      </w:r>
      <w:r w:rsidRPr="00DE552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E08EE" w:rsidRPr="007432C5" w:rsidRDefault="00BE08EE" w:rsidP="00BE08EE">
      <w:pPr>
        <w:shd w:val="clear" w:color="auto" w:fill="F2F6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55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Инспектор:</w:t>
      </w:r>
      <w:r w:rsidRPr="00DE5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 ребята, вы мне </w:t>
      </w:r>
      <w:proofErr w:type="gramStart"/>
      <w:r w:rsidRPr="00DE5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позвонили</w:t>
      </w:r>
      <w:proofErr w:type="gramEnd"/>
      <w:r w:rsidRPr="00DE5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 сразу примчался, что случи</w:t>
      </w:r>
      <w:r w:rsidR="00446591" w:rsidRPr="00DE5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лось? Дети (ответ). А чем можно</w:t>
      </w:r>
      <w:r w:rsidRPr="00DE5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тушить пожар, вы знаете? Дети (ответ). Удалось нам затушить огонь, спасти мишку? Дети (ответ). А что нужно было сделать мишке, чтобы пожар не произошел? Дети (не зажигать спички). Какие вы молодцы! Вы настоящие юные спасатели. Вам понравилось  путешествие по стране безопасности? Дети (ответ). </w:t>
      </w:r>
      <w:proofErr w:type="gramStart"/>
      <w:r w:rsidRPr="00DE5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Соблюдайте правила пожарной безопасности и никогда не произойдет</w:t>
      </w:r>
      <w:proofErr w:type="gramEnd"/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пожар!</w:t>
      </w:r>
    </w:p>
    <w:p w:rsidR="004376DE" w:rsidRPr="007432C5" w:rsidRDefault="00F22B48" w:rsidP="00437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376DE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r w:rsidR="00D128E3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Уважаемый  Инспектор</w:t>
      </w:r>
      <w:r w:rsidR="00880595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r w:rsidR="004376DE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нашей группы уважают труд пожарных, гордятся их смелостью,</w:t>
      </w:r>
      <w:r w:rsidR="004A139B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76DE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храбростью. И говорят вам:</w:t>
      </w:r>
    </w:p>
    <w:p w:rsidR="004376DE" w:rsidRPr="007432C5" w:rsidRDefault="004376DE" w:rsidP="00437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Спасибо за Ваш нелегкий труд!</w:t>
      </w:r>
    </w:p>
    <w:p w:rsidR="004376DE" w:rsidRPr="007432C5" w:rsidRDefault="004376DE" w:rsidP="00437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Воспитатель: А теперь мы прощаемся с Вами, до свидания. До новых встреч!</w:t>
      </w:r>
    </w:p>
    <w:p w:rsidR="009A7899" w:rsidRPr="007432C5" w:rsidRDefault="004376DE" w:rsidP="00B47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D3BE9" w:rsidRPr="007432C5" w:rsidRDefault="00B478A8" w:rsidP="00B47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Колобок: </w:t>
      </w: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вам, ребята, что вы со мн</w:t>
      </w:r>
      <w:r w:rsidR="009A7899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в лес пошли и помогли Мишке.</w:t>
      </w:r>
    </w:p>
    <w:p w:rsidR="00BE08EE" w:rsidRDefault="008D3BE9" w:rsidP="009D2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тебе Лисичка спасибо за помощь.</w:t>
      </w:r>
      <w:r w:rsidR="00B478A8" w:rsidRPr="00743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вам хочу подарить на память о нашем путешествии смайлики, они будут вам напоминать обо мне. А теперь пора возвращаться домой!</w:t>
      </w:r>
    </w:p>
    <w:p w:rsidR="00DE5529" w:rsidRPr="007432C5" w:rsidRDefault="00DE5529" w:rsidP="009D2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E5529" w:rsidRPr="007432C5" w:rsidSect="008D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77527"/>
    <w:multiLevelType w:val="multilevel"/>
    <w:tmpl w:val="9366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4D1E"/>
    <w:rsid w:val="000035AF"/>
    <w:rsid w:val="000227B8"/>
    <w:rsid w:val="00041C5C"/>
    <w:rsid w:val="0004222F"/>
    <w:rsid w:val="00044385"/>
    <w:rsid w:val="000737B2"/>
    <w:rsid w:val="000A649E"/>
    <w:rsid w:val="000E6F2A"/>
    <w:rsid w:val="000F081E"/>
    <w:rsid w:val="000F1D6C"/>
    <w:rsid w:val="0011031D"/>
    <w:rsid w:val="0012186D"/>
    <w:rsid w:val="00150C03"/>
    <w:rsid w:val="001574AC"/>
    <w:rsid w:val="00173CED"/>
    <w:rsid w:val="0018078B"/>
    <w:rsid w:val="001C35D0"/>
    <w:rsid w:val="001C7A76"/>
    <w:rsid w:val="001D2735"/>
    <w:rsid w:val="00235757"/>
    <w:rsid w:val="00252540"/>
    <w:rsid w:val="00275E5B"/>
    <w:rsid w:val="00294F44"/>
    <w:rsid w:val="003C12A1"/>
    <w:rsid w:val="003D3DC3"/>
    <w:rsid w:val="003E4D1E"/>
    <w:rsid w:val="003F4B31"/>
    <w:rsid w:val="004376DE"/>
    <w:rsid w:val="00446591"/>
    <w:rsid w:val="00460753"/>
    <w:rsid w:val="004772EB"/>
    <w:rsid w:val="004835C6"/>
    <w:rsid w:val="004A139B"/>
    <w:rsid w:val="004A7E03"/>
    <w:rsid w:val="00585C1D"/>
    <w:rsid w:val="005B5B5D"/>
    <w:rsid w:val="005D442B"/>
    <w:rsid w:val="006426B8"/>
    <w:rsid w:val="00670590"/>
    <w:rsid w:val="00672C11"/>
    <w:rsid w:val="006E28E9"/>
    <w:rsid w:val="006F0F1F"/>
    <w:rsid w:val="006F20B2"/>
    <w:rsid w:val="00737063"/>
    <w:rsid w:val="007432C5"/>
    <w:rsid w:val="007A082F"/>
    <w:rsid w:val="007D2D24"/>
    <w:rsid w:val="007D3E40"/>
    <w:rsid w:val="0082092E"/>
    <w:rsid w:val="00840465"/>
    <w:rsid w:val="00880595"/>
    <w:rsid w:val="008A0D4F"/>
    <w:rsid w:val="008B3ABB"/>
    <w:rsid w:val="008D3BE9"/>
    <w:rsid w:val="008E0B95"/>
    <w:rsid w:val="00993493"/>
    <w:rsid w:val="009A7899"/>
    <w:rsid w:val="009D2B92"/>
    <w:rsid w:val="009D7071"/>
    <w:rsid w:val="009E5EA6"/>
    <w:rsid w:val="00A25F51"/>
    <w:rsid w:val="00A67B29"/>
    <w:rsid w:val="00A84829"/>
    <w:rsid w:val="00A94982"/>
    <w:rsid w:val="00AA4074"/>
    <w:rsid w:val="00B12976"/>
    <w:rsid w:val="00B417C8"/>
    <w:rsid w:val="00B478A8"/>
    <w:rsid w:val="00B671AF"/>
    <w:rsid w:val="00B72AB0"/>
    <w:rsid w:val="00B762C0"/>
    <w:rsid w:val="00B87962"/>
    <w:rsid w:val="00B91780"/>
    <w:rsid w:val="00BA3E99"/>
    <w:rsid w:val="00BE08EE"/>
    <w:rsid w:val="00BF25A5"/>
    <w:rsid w:val="00C3767C"/>
    <w:rsid w:val="00CB113D"/>
    <w:rsid w:val="00D128E3"/>
    <w:rsid w:val="00D15AAD"/>
    <w:rsid w:val="00D2086A"/>
    <w:rsid w:val="00D34A62"/>
    <w:rsid w:val="00D8684D"/>
    <w:rsid w:val="00D9459B"/>
    <w:rsid w:val="00DB2DB2"/>
    <w:rsid w:val="00DD0C41"/>
    <w:rsid w:val="00DE4C8D"/>
    <w:rsid w:val="00DE5529"/>
    <w:rsid w:val="00E21806"/>
    <w:rsid w:val="00E23949"/>
    <w:rsid w:val="00E62B79"/>
    <w:rsid w:val="00E63B99"/>
    <w:rsid w:val="00E77FE3"/>
    <w:rsid w:val="00E864E9"/>
    <w:rsid w:val="00EA0CFD"/>
    <w:rsid w:val="00EC349E"/>
    <w:rsid w:val="00EC6063"/>
    <w:rsid w:val="00F22B48"/>
    <w:rsid w:val="00F32938"/>
    <w:rsid w:val="00F47CBD"/>
    <w:rsid w:val="00F47F65"/>
    <w:rsid w:val="00FD72DD"/>
    <w:rsid w:val="00FF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65"/>
  </w:style>
  <w:style w:type="paragraph" w:styleId="3">
    <w:name w:val="heading 3"/>
    <w:basedOn w:val="a"/>
    <w:link w:val="30"/>
    <w:uiPriority w:val="9"/>
    <w:qFormat/>
    <w:rsid w:val="00A84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E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4D1E"/>
  </w:style>
  <w:style w:type="paragraph" w:customStyle="1" w:styleId="c4">
    <w:name w:val="c4"/>
    <w:basedOn w:val="a"/>
    <w:rsid w:val="0027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5E5B"/>
  </w:style>
  <w:style w:type="character" w:customStyle="1" w:styleId="c3">
    <w:name w:val="c3"/>
    <w:basedOn w:val="a0"/>
    <w:rsid w:val="00275E5B"/>
  </w:style>
  <w:style w:type="paragraph" w:styleId="a3">
    <w:name w:val="Normal (Web)"/>
    <w:basedOn w:val="a"/>
    <w:uiPriority w:val="99"/>
    <w:semiHidden/>
    <w:unhideWhenUsed/>
    <w:rsid w:val="00BE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8E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848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Nika</dc:creator>
  <cp:lastModifiedBy>Nika</cp:lastModifiedBy>
  <cp:revision>24</cp:revision>
  <cp:lastPrinted>2021-12-03T11:26:00Z</cp:lastPrinted>
  <dcterms:created xsi:type="dcterms:W3CDTF">2021-10-13T05:24:00Z</dcterms:created>
  <dcterms:modified xsi:type="dcterms:W3CDTF">2022-04-22T13:42:00Z</dcterms:modified>
</cp:coreProperties>
</file>